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8DE" w:rsidRDefault="00886D50" w:rsidP="002A7815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</w:t>
      </w:r>
      <w:r w:rsidR="006608DE">
        <w:rPr>
          <w:rFonts w:ascii="PT Astra Serif" w:hAnsi="PT Astra Serif"/>
          <w:b/>
          <w:sz w:val="28"/>
          <w:szCs w:val="28"/>
        </w:rPr>
        <w:t>ЕРЕЧЕНЬ</w:t>
      </w:r>
      <w:r>
        <w:rPr>
          <w:rFonts w:ascii="PT Astra Serif" w:hAnsi="PT Astra Serif"/>
          <w:b/>
          <w:sz w:val="28"/>
          <w:szCs w:val="28"/>
        </w:rPr>
        <w:t xml:space="preserve"> </w:t>
      </w:r>
    </w:p>
    <w:p w:rsidR="002A7815" w:rsidRDefault="00886D50" w:rsidP="002A7815">
      <w:pPr>
        <w:jc w:val="center"/>
        <w:rPr>
          <w:rFonts w:ascii="PT Astra Serif" w:hAnsi="PT Astra Serif"/>
          <w:b/>
          <w:bCs/>
          <w:sz w:val="28"/>
          <w:szCs w:val="28"/>
        </w:rPr>
      </w:pPr>
      <w:proofErr w:type="gramStart"/>
      <w:r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утратившими силу, приостановлению, изменению или принятию в связи с </w:t>
      </w:r>
      <w:r w:rsidR="002A7815">
        <w:rPr>
          <w:rFonts w:ascii="PT Astra Serif" w:hAnsi="PT Astra Serif"/>
          <w:b/>
          <w:sz w:val="28"/>
          <w:szCs w:val="28"/>
        </w:rPr>
        <w:t xml:space="preserve">принятием проекта закона Ульяновской области </w:t>
      </w:r>
      <w:r w:rsidR="002A7815" w:rsidRPr="00AF7140">
        <w:rPr>
          <w:rFonts w:ascii="PT Astra Serif" w:hAnsi="PT Astra Serif"/>
          <w:sz w:val="28"/>
          <w:szCs w:val="26"/>
        </w:rPr>
        <w:t>«</w:t>
      </w:r>
      <w:r w:rsidR="002A7815" w:rsidRPr="007A265D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r w:rsidR="002A7815">
        <w:rPr>
          <w:rFonts w:ascii="PT Astra Serif" w:hAnsi="PT Astra Serif"/>
          <w:b/>
          <w:bCs/>
          <w:sz w:val="28"/>
          <w:szCs w:val="28"/>
        </w:rPr>
        <w:t>Закон Ульяновской области «Об утверждении Методики распределения между поселениями и городскими округами Ульяновской области субвенций, предоставляемых из областного бюджета Ульяновской области на осуществление полномочий по первичному</w:t>
      </w:r>
      <w:r w:rsidR="000B3561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2A7815">
        <w:rPr>
          <w:rFonts w:ascii="PT Astra Serif" w:hAnsi="PT Astra Serif"/>
          <w:b/>
          <w:bCs/>
          <w:sz w:val="28"/>
          <w:szCs w:val="28"/>
        </w:rPr>
        <w:t xml:space="preserve">воинскому учёту на территориях, где отсутствуют военные </w:t>
      </w:r>
      <w:proofErr w:type="gramEnd"/>
    </w:p>
    <w:p w:rsidR="00DF72D2" w:rsidRDefault="002A7815" w:rsidP="002A7815">
      <w:pPr>
        <w:jc w:val="center"/>
        <w:rPr>
          <w:rFonts w:ascii="PT Astra Serif" w:hAnsi="PT Astra Serif"/>
          <w:b/>
          <w:sz w:val="28"/>
          <w:szCs w:val="28"/>
        </w:rPr>
      </w:pPr>
      <w:r w:rsidRPr="002A7815">
        <w:rPr>
          <w:rFonts w:ascii="PT Astra Serif" w:hAnsi="PT Astra Serif"/>
          <w:b/>
          <w:sz w:val="28"/>
          <w:szCs w:val="28"/>
        </w:rPr>
        <w:t>комиссариаты, за счёт субвенций из федерального бюджета»</w:t>
      </w:r>
      <w:r w:rsidR="00886D50" w:rsidRPr="002A7815">
        <w:rPr>
          <w:rFonts w:ascii="PT Astra Serif" w:hAnsi="PT Astra Serif"/>
          <w:b/>
          <w:sz w:val="28"/>
          <w:szCs w:val="28"/>
        </w:rPr>
        <w:t xml:space="preserve"> </w:t>
      </w:r>
    </w:p>
    <w:p w:rsidR="000B3561" w:rsidRDefault="000B3561" w:rsidP="002A7815">
      <w:pPr>
        <w:jc w:val="center"/>
        <w:rPr>
          <w:rFonts w:ascii="PT Astra Serif" w:hAnsi="PT Astra Serif"/>
          <w:b/>
          <w:sz w:val="28"/>
          <w:szCs w:val="28"/>
        </w:rPr>
      </w:pPr>
    </w:p>
    <w:p w:rsidR="00A12525" w:rsidRPr="008A30D2" w:rsidRDefault="000B3561" w:rsidP="008A30D2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A30D2">
        <w:rPr>
          <w:rFonts w:ascii="PT Astra Serif" w:hAnsi="PT Astra Serif"/>
          <w:sz w:val="28"/>
          <w:szCs w:val="28"/>
        </w:rPr>
        <w:t>Принятие проекта закона Ульяновской области</w:t>
      </w:r>
      <w:r w:rsidR="008A30D2" w:rsidRPr="008A30D2">
        <w:rPr>
          <w:rFonts w:ascii="PT Astra Serif" w:hAnsi="PT Astra Serif"/>
          <w:sz w:val="28"/>
          <w:szCs w:val="26"/>
        </w:rPr>
        <w:t>«</w:t>
      </w:r>
      <w:r w:rsidR="008A30D2" w:rsidRPr="008A30D2">
        <w:rPr>
          <w:rFonts w:ascii="PT Astra Serif" w:hAnsi="PT Astra Serif"/>
          <w:bCs/>
          <w:sz w:val="28"/>
          <w:szCs w:val="28"/>
        </w:rPr>
        <w:t xml:space="preserve">О внесении изменений в Закон Ульяновской области «Об утверждении Методики распределения между поселениями и городскими округами Ульяновской области субвенций, предоставляемых из областного бюджета Ульяновской области на осуществление полномочий по первичному воинскому учёту на территориях, где отсутствуют военные </w:t>
      </w:r>
      <w:r w:rsidR="008A30D2" w:rsidRPr="008A30D2">
        <w:rPr>
          <w:rFonts w:ascii="PT Astra Serif" w:hAnsi="PT Astra Serif"/>
          <w:sz w:val="28"/>
          <w:szCs w:val="28"/>
        </w:rPr>
        <w:t>комиссариаты, за счёт субвенций из федерального бюджета»</w:t>
      </w:r>
      <w:r w:rsidRPr="008A30D2">
        <w:rPr>
          <w:rFonts w:ascii="PT Astra Serif" w:hAnsi="PT Astra Serif"/>
          <w:sz w:val="28"/>
          <w:szCs w:val="28"/>
        </w:rPr>
        <w:t xml:space="preserve"> не потребует признания утратившими силу, приостановления, изменения или принятия актов законодательства Ульяновской области.</w:t>
      </w:r>
    </w:p>
    <w:p w:rsidR="00A12525" w:rsidRDefault="00A12525" w:rsidP="000B3561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A12525" w:rsidRDefault="00A12525" w:rsidP="000B3561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A12525" w:rsidRDefault="00A12525" w:rsidP="00A12525">
      <w:pPr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sz w:val="28"/>
          <w:szCs w:val="28"/>
        </w:rPr>
        <w:t xml:space="preserve"> обязанности</w:t>
      </w:r>
    </w:p>
    <w:p w:rsidR="000B3561" w:rsidRPr="000B3561" w:rsidRDefault="00A12525" w:rsidP="00A12525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Министра финансов области                                                    Н.Г.Брюханова  </w:t>
      </w:r>
      <w:r w:rsidR="000B3561" w:rsidRPr="000B3561">
        <w:rPr>
          <w:rFonts w:ascii="PT Astra Serif" w:hAnsi="PT Astra Serif"/>
          <w:sz w:val="28"/>
          <w:szCs w:val="28"/>
        </w:rPr>
        <w:t xml:space="preserve"> </w:t>
      </w:r>
    </w:p>
    <w:sectPr w:rsidR="000B3561" w:rsidRPr="000B3561" w:rsidSect="00DF7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6D50"/>
    <w:rsid w:val="000B3561"/>
    <w:rsid w:val="00183A8B"/>
    <w:rsid w:val="002A7815"/>
    <w:rsid w:val="006608DE"/>
    <w:rsid w:val="00886D50"/>
    <w:rsid w:val="008A30D2"/>
    <w:rsid w:val="00A12525"/>
    <w:rsid w:val="00DF72D2"/>
    <w:rsid w:val="00FF6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U62</dc:creator>
  <cp:keywords/>
  <dc:description/>
  <cp:lastModifiedBy>U62</cp:lastModifiedBy>
  <cp:revision>7</cp:revision>
  <dcterms:created xsi:type="dcterms:W3CDTF">2022-07-12T08:00:00Z</dcterms:created>
  <dcterms:modified xsi:type="dcterms:W3CDTF">2022-07-14T07:02:00Z</dcterms:modified>
</cp:coreProperties>
</file>